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44" w:rsidRPr="00AD6796" w:rsidRDefault="00203569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D6796">
        <w:rPr>
          <w:rFonts w:ascii="Arial" w:hAnsi="Arial" w:cs="Arial"/>
          <w:b/>
          <w:bCs/>
          <w:sz w:val="24"/>
          <w:szCs w:val="24"/>
          <w:u w:val="single"/>
          <w:lang w:val="en-US"/>
        </w:rPr>
        <w:t>Job Description – HR/Administration</w:t>
      </w:r>
    </w:p>
    <w:p w:rsidR="0019083B" w:rsidRPr="00F12D01" w:rsidRDefault="0019083B" w:rsidP="0019083B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  <w:lang w:val="en-US"/>
        </w:rPr>
      </w:pPr>
      <w:r w:rsidRPr="00F12D01">
        <w:rPr>
          <w:rFonts w:ascii="Arial" w:hAnsi="Arial" w:cs="Arial"/>
          <w:sz w:val="21"/>
          <w:szCs w:val="21"/>
          <w:u w:val="single"/>
          <w:lang w:val="en-US"/>
        </w:rPr>
        <w:t>Facility upkeep and maintenance</w:t>
      </w:r>
    </w:p>
    <w:p w:rsidR="0019083B" w:rsidRPr="00367E96" w:rsidRDefault="0019083B" w:rsidP="0019083B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Ensure that facility premises, garden area, shop floor area, office and common areas are kept clean at all times</w:t>
      </w:r>
    </w:p>
    <w:p w:rsidR="0019083B" w:rsidRPr="00367E96" w:rsidRDefault="000A6900" w:rsidP="0019083B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Monitoring </w:t>
      </w:r>
      <w:r w:rsidR="0019083B" w:rsidRPr="00367E96">
        <w:rPr>
          <w:rFonts w:ascii="Arial" w:hAnsi="Arial" w:cs="Arial"/>
          <w:sz w:val="21"/>
          <w:szCs w:val="21"/>
          <w:lang w:val="en-US"/>
        </w:rPr>
        <w:t>checklist related to cleaning in washroom, gardening, and office area</w:t>
      </w:r>
    </w:p>
    <w:p w:rsidR="0019083B" w:rsidRPr="00367E96" w:rsidRDefault="0019083B" w:rsidP="0019083B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Maintain a database of local vendors for cleaning, leakage, electrical, mechanical maintenance of facility</w:t>
      </w:r>
    </w:p>
    <w:p w:rsidR="0019083B" w:rsidRPr="00367E96" w:rsidRDefault="0019083B" w:rsidP="0019083B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Address any leakage, hazard or breakdown issue </w:t>
      </w:r>
      <w:r w:rsidR="00206DAC" w:rsidRPr="00367E96">
        <w:rPr>
          <w:rFonts w:ascii="Arial" w:hAnsi="Arial" w:cs="Arial"/>
          <w:sz w:val="21"/>
          <w:szCs w:val="21"/>
          <w:lang w:val="en-US"/>
        </w:rPr>
        <w:t xml:space="preserve">promptly </w:t>
      </w:r>
      <w:r w:rsidRPr="00367E96">
        <w:rPr>
          <w:rFonts w:ascii="Arial" w:hAnsi="Arial" w:cs="Arial"/>
          <w:sz w:val="21"/>
          <w:szCs w:val="21"/>
          <w:lang w:val="en-US"/>
        </w:rPr>
        <w:t>without affecting business productivity</w:t>
      </w:r>
    </w:p>
    <w:p w:rsidR="0019083B" w:rsidRPr="00367E96" w:rsidRDefault="0019083B" w:rsidP="0019083B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Ensure discipline and monito</w:t>
      </w:r>
      <w:r w:rsidR="007751BF" w:rsidRPr="00367E96">
        <w:rPr>
          <w:rFonts w:ascii="Arial" w:hAnsi="Arial" w:cs="Arial"/>
          <w:sz w:val="21"/>
          <w:szCs w:val="21"/>
          <w:lang w:val="en-US"/>
        </w:rPr>
        <w:t>r performance of cleaning staff</w:t>
      </w:r>
    </w:p>
    <w:p w:rsidR="007751BF" w:rsidRPr="00367E96" w:rsidRDefault="007751BF" w:rsidP="007751B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Monitoring compliance 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Overtime compliance with labor laws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Compliance to shop floor discipline, safe</w:t>
      </w:r>
      <w:bookmarkStart w:id="0" w:name="_GoBack"/>
      <w:bookmarkEnd w:id="0"/>
      <w:r w:rsidRPr="00367E96">
        <w:rPr>
          <w:rFonts w:ascii="Arial" w:hAnsi="Arial" w:cs="Arial"/>
          <w:sz w:val="21"/>
          <w:szCs w:val="21"/>
          <w:lang w:val="en-US"/>
        </w:rPr>
        <w:t>ty shoes, proper uniform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No consumption of </w:t>
      </w:r>
      <w:proofErr w:type="spellStart"/>
      <w:r w:rsidRPr="00367E96">
        <w:rPr>
          <w:rFonts w:ascii="Arial" w:hAnsi="Arial" w:cs="Arial"/>
          <w:sz w:val="21"/>
          <w:szCs w:val="21"/>
          <w:lang w:val="en-US"/>
        </w:rPr>
        <w:t>gutka</w:t>
      </w:r>
      <w:proofErr w:type="spellEnd"/>
      <w:r w:rsidRPr="00367E96">
        <w:rPr>
          <w:rFonts w:ascii="Arial" w:hAnsi="Arial" w:cs="Arial"/>
          <w:sz w:val="21"/>
          <w:szCs w:val="21"/>
          <w:lang w:val="en-US"/>
        </w:rPr>
        <w:t>, alcohol, cigarette or toxic substances allowed within premises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Monitoring night shift discipline along with production department</w:t>
      </w:r>
    </w:p>
    <w:p w:rsidR="007751BF" w:rsidRPr="00367E96" w:rsidRDefault="007751BF" w:rsidP="007751B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Record keeping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Maintaining physical and digital personnel records like employment contracts and daily attendance record.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Gather payroll data like working days, overtime etc. Verifying attendance of staff.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Monitoring &amp; maintain shop floor workers overtime record. </w:t>
      </w:r>
    </w:p>
    <w:p w:rsidR="007751BF" w:rsidRPr="00367E96" w:rsidRDefault="007751BF" w:rsidP="007751B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Employee </w:t>
      </w:r>
      <w:r w:rsidRPr="00367E96">
        <w:rPr>
          <w:rFonts w:ascii="Arial" w:hAnsi="Arial" w:cs="Arial"/>
          <w:sz w:val="21"/>
          <w:szCs w:val="21"/>
          <w:lang w:val="en-US"/>
        </w:rPr>
        <w:t>related Services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Coordinating periodic employee performance review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Conducting exit interviews and recording employee feedback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Preparing incentive letters in consultation with management</w:t>
      </w:r>
    </w:p>
    <w:p w:rsidR="007751BF" w:rsidRPr="00367E96" w:rsidRDefault="007751BF" w:rsidP="007751B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Recruitment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Liaise with employment agencies and local network for staff and operator requirement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Approach ITI/Tool room/Diploma Engineering institutes for trainee and permanent employment programs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Coordinate interviews with potential candidates by division heads and update feedback of interview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Conduct background check and referral check on potential candidates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Generate offer letter/appointment letter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Maintain a log of candidate documentation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Update internal databases with new hire information.</w:t>
      </w:r>
    </w:p>
    <w:p w:rsidR="007751BF" w:rsidRPr="00367E96" w:rsidRDefault="007751BF" w:rsidP="007751B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New Hire Orientation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Arrange Email ids, laptop, phone connection, seating for candidate 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Assist new hires with orientation through local areas, lodgings, essentials</w:t>
      </w:r>
    </w:p>
    <w:p w:rsidR="007751BF" w:rsidRPr="00367E96" w:rsidRDefault="007751BF" w:rsidP="007751B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Present candidate for permanent confirmation after securing feedback from direct reports and division head</w:t>
      </w:r>
    </w:p>
    <w:p w:rsidR="00206DAC" w:rsidRPr="00367E96" w:rsidRDefault="00206DAC" w:rsidP="00203569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Report generation/Admin related</w:t>
      </w:r>
    </w:p>
    <w:p w:rsidR="00571F31" w:rsidRPr="00367E96" w:rsidRDefault="00CC58A6" w:rsidP="00206DAC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Generate w</w:t>
      </w:r>
      <w:r w:rsidR="00571F31" w:rsidRPr="00367E96">
        <w:rPr>
          <w:rFonts w:ascii="Arial" w:hAnsi="Arial" w:cs="Arial"/>
          <w:sz w:val="21"/>
          <w:szCs w:val="21"/>
          <w:lang w:val="en-US"/>
        </w:rPr>
        <w:t>eekly / monthly overtime report &amp; submit to Senior Management time to time.</w:t>
      </w:r>
    </w:p>
    <w:p w:rsidR="00203569" w:rsidRPr="00367E96" w:rsidRDefault="00203569" w:rsidP="00206DAC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Prepare reports and presentations on HR-related metrics like total number of hires by department</w:t>
      </w:r>
      <w:r w:rsidR="00206DAC" w:rsidRPr="00367E96">
        <w:rPr>
          <w:rFonts w:ascii="Arial" w:hAnsi="Arial" w:cs="Arial"/>
          <w:sz w:val="21"/>
          <w:szCs w:val="21"/>
          <w:lang w:val="en-US"/>
        </w:rPr>
        <w:t xml:space="preserve"> and wage cost</w:t>
      </w:r>
    </w:p>
    <w:p w:rsidR="00203569" w:rsidRPr="00367E96" w:rsidRDefault="00203569" w:rsidP="00206DAC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>Handling Admin Related petty cash expenses.</w:t>
      </w:r>
    </w:p>
    <w:p w:rsidR="00CC58A6" w:rsidRPr="00367E96" w:rsidRDefault="00571F31" w:rsidP="00F40584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  <w:lang w:val="en-US"/>
        </w:rPr>
      </w:pPr>
      <w:r w:rsidRPr="00367E96">
        <w:rPr>
          <w:rFonts w:ascii="Arial" w:hAnsi="Arial" w:cs="Arial"/>
          <w:sz w:val="21"/>
          <w:szCs w:val="21"/>
          <w:lang w:val="en-US"/>
        </w:rPr>
        <w:t xml:space="preserve">Maintain the data of various material suppliers &amp; agencies for stationery/housekeeping materials/ construction / electricals etc. </w:t>
      </w:r>
    </w:p>
    <w:sectPr w:rsidR="00CC58A6" w:rsidRPr="00367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C4F51"/>
    <w:multiLevelType w:val="hybridMultilevel"/>
    <w:tmpl w:val="15C23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69"/>
    <w:rsid w:val="000A6900"/>
    <w:rsid w:val="000F585B"/>
    <w:rsid w:val="0019083B"/>
    <w:rsid w:val="00203569"/>
    <w:rsid w:val="00206DAC"/>
    <w:rsid w:val="00367E96"/>
    <w:rsid w:val="004C193E"/>
    <w:rsid w:val="00571F31"/>
    <w:rsid w:val="007751BF"/>
    <w:rsid w:val="009F7E23"/>
    <w:rsid w:val="00A041A0"/>
    <w:rsid w:val="00A5012B"/>
    <w:rsid w:val="00AC7BE1"/>
    <w:rsid w:val="00AD6796"/>
    <w:rsid w:val="00BB4E9F"/>
    <w:rsid w:val="00CC58A6"/>
    <w:rsid w:val="00F12D01"/>
    <w:rsid w:val="00F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51D0B-9ADB-4BF7-9981-14E6EAFA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569"/>
    <w:pPr>
      <w:ind w:left="720"/>
      <w:contextualSpacing/>
    </w:pPr>
  </w:style>
  <w:style w:type="paragraph" w:customStyle="1" w:styleId="Default">
    <w:name w:val="Default"/>
    <w:rsid w:val="0020356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cp:lastPrinted>2022-11-11T07:22:00Z</cp:lastPrinted>
  <dcterms:created xsi:type="dcterms:W3CDTF">2022-11-11T07:10:00Z</dcterms:created>
  <dcterms:modified xsi:type="dcterms:W3CDTF">2022-11-11T07:22:00Z</dcterms:modified>
</cp:coreProperties>
</file>